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7278" w14:textId="77777777" w:rsidR="00C16F4D" w:rsidRDefault="00A0151C" w:rsidP="00A0151C">
      <w:pPr>
        <w:jc w:val="center"/>
        <w:rPr>
          <w:sz w:val="28"/>
          <w:szCs w:val="28"/>
        </w:rPr>
      </w:pPr>
      <w:r w:rsidRPr="00A0151C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Pr="00A0151C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A0151C">
        <w:rPr>
          <w:rFonts w:hint="eastAsia"/>
          <w:sz w:val="28"/>
          <w:szCs w:val="28"/>
        </w:rPr>
        <w:t>書</w:t>
      </w:r>
    </w:p>
    <w:p w14:paraId="7DC32282" w14:textId="77777777" w:rsidR="00A0151C" w:rsidRPr="0075589B" w:rsidRDefault="00A0151C" w:rsidP="00A0151C">
      <w:pPr>
        <w:rPr>
          <w:sz w:val="28"/>
          <w:szCs w:val="28"/>
        </w:rPr>
      </w:pPr>
    </w:p>
    <w:p w14:paraId="420FC8EB" w14:textId="4495AA04" w:rsidR="00A0151C" w:rsidRPr="0075589B" w:rsidRDefault="00A0151C" w:rsidP="00A0151C">
      <w:pPr>
        <w:rPr>
          <w:sz w:val="24"/>
          <w:szCs w:val="24"/>
        </w:rPr>
      </w:pPr>
      <w:r w:rsidRPr="0075589B">
        <w:rPr>
          <w:rFonts w:hint="eastAsia"/>
          <w:sz w:val="24"/>
          <w:szCs w:val="24"/>
        </w:rPr>
        <w:t xml:space="preserve">　</w:t>
      </w:r>
      <w:r w:rsidR="00276C74" w:rsidRPr="0075589B">
        <w:rPr>
          <w:rFonts w:hint="eastAsia"/>
          <w:sz w:val="24"/>
          <w:szCs w:val="24"/>
        </w:rPr>
        <w:t>令和</w:t>
      </w:r>
      <w:r w:rsidR="00BC469D">
        <w:rPr>
          <w:rFonts w:hint="eastAsia"/>
          <w:sz w:val="24"/>
          <w:szCs w:val="24"/>
        </w:rPr>
        <w:t>３</w:t>
      </w:r>
      <w:r w:rsidR="00276C74" w:rsidRPr="0075589B">
        <w:rPr>
          <w:rFonts w:hint="eastAsia"/>
          <w:sz w:val="24"/>
          <w:szCs w:val="24"/>
        </w:rPr>
        <w:t>年</w:t>
      </w:r>
      <w:r w:rsidR="00571F1B" w:rsidRPr="0075589B">
        <w:rPr>
          <w:rFonts w:hint="eastAsia"/>
          <w:sz w:val="24"/>
          <w:szCs w:val="24"/>
        </w:rPr>
        <w:t>に開催されるカジキ釣り大会</w:t>
      </w:r>
      <w:r w:rsidR="00C743EF" w:rsidRPr="0075589B">
        <w:rPr>
          <w:rFonts w:hint="eastAsia"/>
          <w:sz w:val="24"/>
          <w:szCs w:val="24"/>
        </w:rPr>
        <w:t>（</w:t>
      </w:r>
      <w:r w:rsidR="009245AB" w:rsidRPr="0075589B">
        <w:rPr>
          <w:rFonts w:hint="eastAsia"/>
          <w:sz w:val="24"/>
          <w:szCs w:val="24"/>
        </w:rPr>
        <w:t>202</w:t>
      </w:r>
      <w:r w:rsidR="00BC469D">
        <w:rPr>
          <w:rFonts w:hint="eastAsia"/>
          <w:sz w:val="24"/>
          <w:szCs w:val="24"/>
        </w:rPr>
        <w:t>1</w:t>
      </w:r>
      <w:r w:rsidR="00C743EF" w:rsidRPr="0075589B">
        <w:rPr>
          <w:rFonts w:hint="eastAsia"/>
          <w:sz w:val="24"/>
          <w:szCs w:val="24"/>
        </w:rPr>
        <w:t>大洗カジキ</w:t>
      </w:r>
      <w:r w:rsidR="00C743EF" w:rsidRPr="0075589B">
        <w:rPr>
          <w:rFonts w:hint="eastAsia"/>
          <w:sz w:val="24"/>
          <w:szCs w:val="24"/>
        </w:rPr>
        <w:t>BIG-1</w:t>
      </w:r>
      <w:r w:rsidR="00276C74" w:rsidRPr="0075589B">
        <w:rPr>
          <w:rFonts w:hint="eastAsia"/>
          <w:sz w:val="24"/>
          <w:szCs w:val="24"/>
        </w:rPr>
        <w:t>カーニバル</w:t>
      </w:r>
      <w:r w:rsidR="00C743EF" w:rsidRPr="0075589B">
        <w:rPr>
          <w:rFonts w:hint="eastAsia"/>
          <w:sz w:val="24"/>
          <w:szCs w:val="24"/>
        </w:rPr>
        <w:t>）</w:t>
      </w:r>
      <w:r w:rsidR="00DD52D4" w:rsidRPr="0075589B">
        <w:rPr>
          <w:rFonts w:hint="eastAsia"/>
          <w:sz w:val="24"/>
          <w:szCs w:val="24"/>
        </w:rPr>
        <w:t>において</w:t>
      </w:r>
      <w:r w:rsidRPr="0075589B">
        <w:rPr>
          <w:rFonts w:hint="eastAsia"/>
          <w:sz w:val="24"/>
          <w:szCs w:val="24"/>
        </w:rPr>
        <w:t>特別採捕</w:t>
      </w:r>
      <w:r w:rsidR="00DD52D4" w:rsidRPr="0075589B">
        <w:rPr>
          <w:rFonts w:hint="eastAsia"/>
          <w:sz w:val="24"/>
          <w:szCs w:val="24"/>
        </w:rPr>
        <w:t>許可を受け出艇</w:t>
      </w:r>
      <w:r w:rsidR="00474695" w:rsidRPr="0075589B">
        <w:rPr>
          <w:rFonts w:hint="eastAsia"/>
          <w:sz w:val="24"/>
          <w:szCs w:val="24"/>
        </w:rPr>
        <w:t>する際</w:t>
      </w:r>
      <w:r w:rsidR="00C743EF" w:rsidRPr="0075589B">
        <w:rPr>
          <w:rFonts w:hint="eastAsia"/>
          <w:sz w:val="24"/>
          <w:szCs w:val="24"/>
        </w:rPr>
        <w:t>は</w:t>
      </w:r>
      <w:r w:rsidR="00EA1840" w:rsidRPr="0075589B">
        <w:rPr>
          <w:rFonts w:hint="eastAsia"/>
          <w:sz w:val="24"/>
          <w:szCs w:val="24"/>
        </w:rPr>
        <w:t>，</w:t>
      </w:r>
      <w:r w:rsidR="00367CB0" w:rsidRPr="0075589B">
        <w:rPr>
          <w:rFonts w:hint="eastAsia"/>
          <w:sz w:val="24"/>
          <w:szCs w:val="24"/>
        </w:rPr>
        <w:t>下記</w:t>
      </w:r>
      <w:r w:rsidR="00900234" w:rsidRPr="0075589B">
        <w:rPr>
          <w:rFonts w:hint="eastAsia"/>
          <w:sz w:val="24"/>
          <w:szCs w:val="24"/>
        </w:rPr>
        <w:t>事項をはじめ，</w:t>
      </w:r>
      <w:r w:rsidRPr="0075589B">
        <w:rPr>
          <w:rFonts w:hint="eastAsia"/>
          <w:sz w:val="24"/>
          <w:szCs w:val="24"/>
        </w:rPr>
        <w:t>許可</w:t>
      </w:r>
      <w:r w:rsidR="00C743EF" w:rsidRPr="0075589B">
        <w:rPr>
          <w:rFonts w:hint="eastAsia"/>
          <w:sz w:val="24"/>
          <w:szCs w:val="24"/>
        </w:rPr>
        <w:t>の</w:t>
      </w:r>
      <w:r w:rsidR="00571F1B" w:rsidRPr="0075589B">
        <w:rPr>
          <w:rFonts w:hint="eastAsia"/>
          <w:sz w:val="24"/>
          <w:szCs w:val="24"/>
        </w:rPr>
        <w:t>内容</w:t>
      </w:r>
      <w:r w:rsidR="00C743EF" w:rsidRPr="0075589B">
        <w:rPr>
          <w:rFonts w:hint="eastAsia"/>
          <w:sz w:val="24"/>
          <w:szCs w:val="24"/>
        </w:rPr>
        <w:t>，許可の制限及び</w:t>
      </w:r>
      <w:r w:rsidR="00474695" w:rsidRPr="0075589B">
        <w:rPr>
          <w:rFonts w:hint="eastAsia"/>
          <w:sz w:val="24"/>
          <w:szCs w:val="24"/>
        </w:rPr>
        <w:t>条件を</w:t>
      </w:r>
      <w:r w:rsidRPr="0075589B">
        <w:rPr>
          <w:rFonts w:hint="eastAsia"/>
          <w:sz w:val="24"/>
          <w:szCs w:val="24"/>
        </w:rPr>
        <w:t>遵守</w:t>
      </w:r>
      <w:r w:rsidR="00C743EF" w:rsidRPr="0075589B">
        <w:rPr>
          <w:rFonts w:hint="eastAsia"/>
          <w:sz w:val="24"/>
          <w:szCs w:val="24"/>
        </w:rPr>
        <w:t>し</w:t>
      </w:r>
      <w:r w:rsidR="00571F1B" w:rsidRPr="0075589B">
        <w:rPr>
          <w:rFonts w:hint="eastAsia"/>
          <w:sz w:val="24"/>
          <w:szCs w:val="24"/>
        </w:rPr>
        <w:t>，</w:t>
      </w:r>
      <w:r w:rsidR="00DD52D4" w:rsidRPr="0075589B">
        <w:rPr>
          <w:rFonts w:hint="eastAsia"/>
          <w:sz w:val="24"/>
          <w:szCs w:val="24"/>
        </w:rPr>
        <w:t>本艇の</w:t>
      </w:r>
      <w:r w:rsidR="00571F1B" w:rsidRPr="0075589B">
        <w:rPr>
          <w:rFonts w:hint="eastAsia"/>
          <w:sz w:val="24"/>
          <w:szCs w:val="24"/>
        </w:rPr>
        <w:t>出艇日</w:t>
      </w:r>
      <w:r w:rsidR="00C743EF" w:rsidRPr="0075589B">
        <w:rPr>
          <w:rFonts w:hint="eastAsia"/>
          <w:sz w:val="24"/>
          <w:szCs w:val="24"/>
        </w:rPr>
        <w:t>毎の航行記録及び</w:t>
      </w:r>
      <w:r w:rsidR="00571F1B" w:rsidRPr="0075589B">
        <w:rPr>
          <w:rFonts w:hint="eastAsia"/>
          <w:sz w:val="24"/>
          <w:szCs w:val="24"/>
        </w:rPr>
        <w:t>採捕記録</w:t>
      </w:r>
      <w:r w:rsidR="00C743EF" w:rsidRPr="0075589B">
        <w:rPr>
          <w:rFonts w:hint="eastAsia"/>
          <w:sz w:val="24"/>
          <w:szCs w:val="24"/>
        </w:rPr>
        <w:t>報告</w:t>
      </w:r>
      <w:r w:rsidR="00474695" w:rsidRPr="0075589B">
        <w:rPr>
          <w:rFonts w:hint="eastAsia"/>
          <w:sz w:val="24"/>
          <w:szCs w:val="24"/>
        </w:rPr>
        <w:t>書</w:t>
      </w:r>
      <w:r w:rsidR="00664D7E" w:rsidRPr="0075589B">
        <w:rPr>
          <w:rFonts w:hint="eastAsia"/>
          <w:sz w:val="24"/>
          <w:szCs w:val="24"/>
        </w:rPr>
        <w:t>の提出</w:t>
      </w:r>
      <w:r w:rsidR="00DD52D4" w:rsidRPr="0075589B">
        <w:rPr>
          <w:rFonts w:hint="eastAsia"/>
          <w:sz w:val="24"/>
          <w:szCs w:val="24"/>
        </w:rPr>
        <w:t>すること</w:t>
      </w:r>
      <w:r w:rsidRPr="0075589B">
        <w:rPr>
          <w:rFonts w:hint="eastAsia"/>
          <w:sz w:val="24"/>
          <w:szCs w:val="24"/>
        </w:rPr>
        <w:t>を誓約します。</w:t>
      </w:r>
    </w:p>
    <w:p w14:paraId="729BAFC4" w14:textId="77777777" w:rsidR="00A0151C" w:rsidRPr="0075589B" w:rsidRDefault="00474695" w:rsidP="00CC788C">
      <w:pPr>
        <w:rPr>
          <w:sz w:val="24"/>
          <w:szCs w:val="24"/>
        </w:rPr>
      </w:pPr>
      <w:r w:rsidRPr="0075589B">
        <w:rPr>
          <w:rFonts w:hint="eastAsia"/>
          <w:sz w:val="24"/>
          <w:szCs w:val="24"/>
        </w:rPr>
        <w:t xml:space="preserve">　</w:t>
      </w:r>
      <w:r w:rsidR="006469F4" w:rsidRPr="0075589B">
        <w:rPr>
          <w:rFonts w:hint="eastAsia"/>
          <w:sz w:val="24"/>
          <w:szCs w:val="24"/>
        </w:rPr>
        <w:t>また，</w:t>
      </w:r>
      <w:r w:rsidRPr="0075589B">
        <w:rPr>
          <w:rFonts w:hint="eastAsia"/>
          <w:sz w:val="24"/>
          <w:szCs w:val="24"/>
        </w:rPr>
        <w:t>誓約が遵守できない場合</w:t>
      </w:r>
      <w:r w:rsidR="00C743EF" w:rsidRPr="0075589B">
        <w:rPr>
          <w:rFonts w:hint="eastAsia"/>
          <w:sz w:val="24"/>
          <w:szCs w:val="24"/>
        </w:rPr>
        <w:t>は，</w:t>
      </w:r>
      <w:r w:rsidR="007407FA" w:rsidRPr="0075589B">
        <w:rPr>
          <w:rFonts w:hint="eastAsia"/>
          <w:sz w:val="24"/>
          <w:szCs w:val="24"/>
        </w:rPr>
        <w:t>期間の途中で</w:t>
      </w:r>
      <w:r w:rsidR="00664D7E" w:rsidRPr="0075589B">
        <w:rPr>
          <w:rFonts w:hint="eastAsia"/>
          <w:sz w:val="24"/>
          <w:szCs w:val="24"/>
        </w:rPr>
        <w:t>特別採捕</w:t>
      </w:r>
      <w:r w:rsidR="00C743EF" w:rsidRPr="0075589B">
        <w:rPr>
          <w:rFonts w:hint="eastAsia"/>
          <w:sz w:val="24"/>
          <w:szCs w:val="24"/>
        </w:rPr>
        <w:t>許可</w:t>
      </w:r>
      <w:r w:rsidR="002B0A08" w:rsidRPr="0075589B">
        <w:rPr>
          <w:rFonts w:hint="eastAsia"/>
          <w:sz w:val="24"/>
          <w:szCs w:val="24"/>
        </w:rPr>
        <w:t>が取り消しとなっても異議申し立てをせず，</w:t>
      </w:r>
      <w:r w:rsidR="009441EA" w:rsidRPr="0075589B">
        <w:rPr>
          <w:rFonts w:hint="eastAsia"/>
          <w:sz w:val="24"/>
          <w:szCs w:val="24"/>
        </w:rPr>
        <w:t>次年度以降</w:t>
      </w:r>
      <w:r w:rsidR="00D50A72" w:rsidRPr="0075589B">
        <w:rPr>
          <w:rFonts w:hint="eastAsia"/>
          <w:sz w:val="24"/>
          <w:szCs w:val="24"/>
        </w:rPr>
        <w:t>について</w:t>
      </w:r>
      <w:r w:rsidR="00282635" w:rsidRPr="0075589B">
        <w:rPr>
          <w:rFonts w:hint="eastAsia"/>
          <w:sz w:val="24"/>
          <w:szCs w:val="24"/>
        </w:rPr>
        <w:t>許可されない場合</w:t>
      </w:r>
      <w:r w:rsidR="002B0A08" w:rsidRPr="0075589B">
        <w:rPr>
          <w:rFonts w:hint="eastAsia"/>
          <w:sz w:val="24"/>
          <w:szCs w:val="24"/>
        </w:rPr>
        <w:t>があること</w:t>
      </w:r>
      <w:r w:rsidR="00CC788C" w:rsidRPr="0075589B">
        <w:rPr>
          <w:rFonts w:hint="eastAsia"/>
          <w:sz w:val="24"/>
          <w:szCs w:val="24"/>
        </w:rPr>
        <w:t>を承知しま</w:t>
      </w:r>
      <w:r w:rsidR="00C743EF" w:rsidRPr="0075589B">
        <w:rPr>
          <w:rFonts w:hint="eastAsia"/>
          <w:sz w:val="24"/>
          <w:szCs w:val="24"/>
        </w:rPr>
        <w:t>す</w:t>
      </w:r>
      <w:r w:rsidR="00571F1B" w:rsidRPr="0075589B">
        <w:rPr>
          <w:rFonts w:hint="eastAsia"/>
          <w:sz w:val="24"/>
          <w:szCs w:val="24"/>
        </w:rPr>
        <w:t>。</w:t>
      </w:r>
    </w:p>
    <w:p w14:paraId="59B2EE95" w14:textId="77777777" w:rsidR="00A0151C" w:rsidRPr="00D50A72" w:rsidRDefault="00A0151C" w:rsidP="00A0151C">
      <w:pPr>
        <w:rPr>
          <w:sz w:val="24"/>
          <w:szCs w:val="24"/>
        </w:rPr>
      </w:pPr>
    </w:p>
    <w:p w14:paraId="4077B80D" w14:textId="77777777" w:rsidR="00A0151C" w:rsidRPr="00FF5B2B" w:rsidRDefault="00A0151C" w:rsidP="00A0151C">
      <w:pPr>
        <w:rPr>
          <w:sz w:val="24"/>
          <w:szCs w:val="24"/>
        </w:rPr>
      </w:pPr>
    </w:p>
    <w:p w14:paraId="4BDC901B" w14:textId="2300F9A8" w:rsidR="00A0151C" w:rsidRPr="00A0151C" w:rsidRDefault="00A0151C" w:rsidP="00A0151C">
      <w:pPr>
        <w:rPr>
          <w:sz w:val="24"/>
          <w:szCs w:val="24"/>
        </w:rPr>
      </w:pPr>
      <w:r w:rsidRPr="00A0151C">
        <w:rPr>
          <w:rFonts w:hint="eastAsia"/>
          <w:sz w:val="24"/>
          <w:szCs w:val="24"/>
        </w:rPr>
        <w:t xml:space="preserve">　</w:t>
      </w:r>
      <w:r w:rsidR="00276C74">
        <w:rPr>
          <w:rFonts w:hint="eastAsia"/>
          <w:sz w:val="24"/>
          <w:szCs w:val="24"/>
        </w:rPr>
        <w:t>令和</w:t>
      </w:r>
      <w:r w:rsidR="00BC469D" w:rsidRPr="00BC469D">
        <w:rPr>
          <w:rFonts w:hint="eastAsia"/>
          <w:sz w:val="24"/>
          <w:szCs w:val="24"/>
        </w:rPr>
        <w:t>３</w:t>
      </w:r>
      <w:r w:rsidR="00276C74">
        <w:rPr>
          <w:rFonts w:hint="eastAsia"/>
          <w:sz w:val="24"/>
          <w:szCs w:val="24"/>
        </w:rPr>
        <w:t>年</w:t>
      </w:r>
      <w:r w:rsidRPr="00A0151C">
        <w:rPr>
          <w:rFonts w:hint="eastAsia"/>
          <w:sz w:val="24"/>
          <w:szCs w:val="24"/>
        </w:rPr>
        <w:t xml:space="preserve">　　月　　日</w:t>
      </w:r>
    </w:p>
    <w:p w14:paraId="67913D4A" w14:textId="77777777" w:rsidR="00A0151C" w:rsidRDefault="00A0151C" w:rsidP="00A0151C">
      <w:pPr>
        <w:rPr>
          <w:sz w:val="24"/>
          <w:szCs w:val="24"/>
        </w:rPr>
      </w:pPr>
    </w:p>
    <w:p w14:paraId="49E925C9" w14:textId="77777777" w:rsidR="00664D7E" w:rsidRDefault="00664D7E" w:rsidP="00664D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船</w:t>
      </w:r>
      <w:r w:rsidR="009245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名　　　　　　　　　　　　　　　　</w:t>
      </w:r>
    </w:p>
    <w:p w14:paraId="105B6B10" w14:textId="77777777" w:rsidR="00664D7E" w:rsidRPr="00A0151C" w:rsidRDefault="00664D7E" w:rsidP="00A015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1E26EC87" w14:textId="77777777" w:rsidR="00A0151C" w:rsidRDefault="00A0151C" w:rsidP="00A0151C">
      <w:pPr>
        <w:wordWrap w:val="0"/>
        <w:jc w:val="right"/>
        <w:rPr>
          <w:sz w:val="24"/>
          <w:szCs w:val="24"/>
        </w:rPr>
      </w:pPr>
      <w:r w:rsidRPr="00A0151C">
        <w:rPr>
          <w:rFonts w:hint="eastAsia"/>
          <w:sz w:val="24"/>
          <w:szCs w:val="24"/>
        </w:rPr>
        <w:t>住</w:t>
      </w:r>
      <w:r w:rsidR="009245AB">
        <w:rPr>
          <w:rFonts w:hint="eastAsia"/>
          <w:sz w:val="24"/>
          <w:szCs w:val="24"/>
        </w:rPr>
        <w:t xml:space="preserve">　</w:t>
      </w:r>
      <w:r w:rsidRPr="00A0151C">
        <w:rPr>
          <w:rFonts w:hint="eastAsia"/>
          <w:sz w:val="24"/>
          <w:szCs w:val="24"/>
        </w:rPr>
        <w:t xml:space="preserve">　所　　　</w:t>
      </w:r>
      <w:r w:rsidR="00664D7E">
        <w:rPr>
          <w:rFonts w:hint="eastAsia"/>
          <w:sz w:val="24"/>
          <w:szCs w:val="24"/>
        </w:rPr>
        <w:t xml:space="preserve">　</w:t>
      </w:r>
      <w:r w:rsidRPr="00A0151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A0151C">
        <w:rPr>
          <w:rFonts w:hint="eastAsia"/>
          <w:sz w:val="24"/>
          <w:szCs w:val="24"/>
        </w:rPr>
        <w:t xml:space="preserve">　　　　　　　　</w:t>
      </w:r>
    </w:p>
    <w:p w14:paraId="564CB4DC" w14:textId="77777777" w:rsidR="009245AB" w:rsidRPr="00A0151C" w:rsidRDefault="009245AB" w:rsidP="009245AB">
      <w:pPr>
        <w:jc w:val="right"/>
        <w:rPr>
          <w:sz w:val="24"/>
          <w:szCs w:val="24"/>
        </w:rPr>
      </w:pPr>
    </w:p>
    <w:p w14:paraId="57C33024" w14:textId="77777777" w:rsidR="009245AB" w:rsidRDefault="00DD52D4" w:rsidP="009441E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船長氏</w:t>
      </w:r>
      <w:r w:rsidR="00A0151C" w:rsidRPr="00A0151C">
        <w:rPr>
          <w:rFonts w:hint="eastAsia"/>
          <w:sz w:val="24"/>
          <w:szCs w:val="24"/>
        </w:rPr>
        <w:t xml:space="preserve">名　　</w:t>
      </w:r>
      <w:r w:rsidR="00664D7E">
        <w:rPr>
          <w:rFonts w:hint="eastAsia"/>
          <w:sz w:val="24"/>
          <w:szCs w:val="24"/>
        </w:rPr>
        <w:t xml:space="preserve">　</w:t>
      </w:r>
      <w:r w:rsidR="00A0151C" w:rsidRPr="00A0151C">
        <w:rPr>
          <w:rFonts w:hint="eastAsia"/>
          <w:sz w:val="24"/>
          <w:szCs w:val="24"/>
        </w:rPr>
        <w:t xml:space="preserve">　　</w:t>
      </w:r>
      <w:r w:rsidR="00A0151C">
        <w:rPr>
          <w:rFonts w:hint="eastAsia"/>
          <w:sz w:val="24"/>
          <w:szCs w:val="24"/>
        </w:rPr>
        <w:t xml:space="preserve">　　　　　　　　　印</w:t>
      </w:r>
      <w:r w:rsidR="009441EA">
        <w:rPr>
          <w:rFonts w:hint="eastAsia"/>
          <w:sz w:val="24"/>
          <w:szCs w:val="24"/>
        </w:rPr>
        <w:t xml:space="preserve">　</w:t>
      </w:r>
    </w:p>
    <w:p w14:paraId="761AB535" w14:textId="77777777" w:rsidR="00DD52D4" w:rsidRPr="00A0151C" w:rsidRDefault="00DD52D4" w:rsidP="00DD52D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（自　　著）　　　　　　</w:t>
      </w:r>
    </w:p>
    <w:p w14:paraId="79A6B42D" w14:textId="77777777" w:rsidR="00A0151C" w:rsidRPr="00DD52D4" w:rsidRDefault="00A0151C" w:rsidP="00A0151C">
      <w:pPr>
        <w:ind w:right="220"/>
        <w:jc w:val="left"/>
        <w:rPr>
          <w:sz w:val="24"/>
          <w:szCs w:val="24"/>
        </w:rPr>
      </w:pPr>
    </w:p>
    <w:p w14:paraId="0B5B215B" w14:textId="77777777" w:rsidR="00A0151C" w:rsidRDefault="00A0151C" w:rsidP="00A0151C">
      <w:pPr>
        <w:ind w:right="220"/>
        <w:jc w:val="left"/>
        <w:rPr>
          <w:sz w:val="24"/>
          <w:szCs w:val="24"/>
        </w:rPr>
      </w:pPr>
      <w:r w:rsidRPr="00A0151C">
        <w:rPr>
          <w:rFonts w:hint="eastAsia"/>
          <w:sz w:val="24"/>
          <w:szCs w:val="24"/>
        </w:rPr>
        <w:t>茨城県知事　大井川　和彦　殿</w:t>
      </w:r>
    </w:p>
    <w:p w14:paraId="421B4F0A" w14:textId="77777777" w:rsidR="00EB4801" w:rsidRDefault="00EB4801" w:rsidP="00A0151C">
      <w:pPr>
        <w:ind w:right="220"/>
        <w:jc w:val="left"/>
        <w:rPr>
          <w:sz w:val="24"/>
          <w:szCs w:val="24"/>
        </w:rPr>
      </w:pPr>
    </w:p>
    <w:p w14:paraId="2CB40834" w14:textId="77777777" w:rsidR="00040C66" w:rsidRDefault="00040C66" w:rsidP="00040C66">
      <w:pPr>
        <w:ind w:right="2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1AB7701" w14:textId="77777777" w:rsidR="00EB4801" w:rsidRDefault="00EB4801" w:rsidP="00A0151C">
      <w:pPr>
        <w:ind w:right="220"/>
        <w:jc w:val="left"/>
        <w:rPr>
          <w:sz w:val="24"/>
          <w:szCs w:val="24"/>
        </w:rPr>
      </w:pPr>
    </w:p>
    <w:p w14:paraId="7A01191B" w14:textId="77777777" w:rsidR="00EB4801" w:rsidRDefault="00275947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採捕を行うときは，規定の標旗を船舶の見易い場所に掲示します</w:t>
      </w:r>
    </w:p>
    <w:p w14:paraId="172D2669" w14:textId="77777777" w:rsidR="00900234" w:rsidRDefault="00900234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出艇</w:t>
      </w:r>
      <w:r w:rsidR="0075589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は</w:t>
      </w:r>
      <w:r w:rsidR="0075589B">
        <w:rPr>
          <w:rFonts w:hint="eastAsia"/>
          <w:sz w:val="24"/>
          <w:szCs w:val="24"/>
        </w:rPr>
        <w:t>７月から９月の土日祝日のみとします</w:t>
      </w:r>
    </w:p>
    <w:p w14:paraId="3A273887" w14:textId="77777777" w:rsidR="00040C66" w:rsidRDefault="00040C66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採捕は茨城県距岸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海里から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海里の範囲で行います</w:t>
      </w:r>
    </w:p>
    <w:p w14:paraId="0DB0573B" w14:textId="77777777" w:rsidR="00040C66" w:rsidRDefault="00040C66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操業船の３マイル以内でトローリングを行いません</w:t>
      </w:r>
    </w:p>
    <w:p w14:paraId="410F3126" w14:textId="77777777" w:rsidR="00EB4801" w:rsidRDefault="00040C66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知事の指定した茨城県の職員の乗船又は立会を拒否しません</w:t>
      </w:r>
    </w:p>
    <w:p w14:paraId="7EDD59EA" w14:textId="77777777" w:rsidR="00900234" w:rsidRDefault="00040C66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採捕した水産動物は，販売しません</w:t>
      </w:r>
    </w:p>
    <w:p w14:paraId="0CCF616B" w14:textId="77777777" w:rsidR="00EB4801" w:rsidRDefault="00040C66" w:rsidP="00900234">
      <w:pPr>
        <w:ind w:leftChars="100" w:left="690" w:right="2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採捕終了後は，速やかに</w:t>
      </w:r>
      <w:r w:rsidR="00C828B7">
        <w:rPr>
          <w:rFonts w:hint="eastAsia"/>
          <w:sz w:val="24"/>
          <w:szCs w:val="24"/>
        </w:rPr>
        <w:t>所定の報告書を提出します（出艇日ごとの航行記録及び採捕実績報告書）</w:t>
      </w:r>
    </w:p>
    <w:p w14:paraId="0AD8FFA5" w14:textId="77777777" w:rsidR="00EB4801" w:rsidRPr="00E442C6" w:rsidRDefault="00EB4801" w:rsidP="00E442C6">
      <w:pPr>
        <w:widowControl/>
        <w:jc w:val="left"/>
        <w:rPr>
          <w:sz w:val="28"/>
          <w:szCs w:val="28"/>
        </w:rPr>
      </w:pPr>
    </w:p>
    <w:sectPr w:rsidR="00EB4801" w:rsidRPr="00E44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D12E" w14:textId="77777777" w:rsidR="009B6737" w:rsidRDefault="009B6737" w:rsidP="00733E82">
      <w:r>
        <w:separator/>
      </w:r>
    </w:p>
  </w:endnote>
  <w:endnote w:type="continuationSeparator" w:id="0">
    <w:p w14:paraId="4AEFD7E6" w14:textId="77777777" w:rsidR="009B6737" w:rsidRDefault="009B6737" w:rsidP="0073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64C2" w14:textId="77777777" w:rsidR="009B6737" w:rsidRDefault="009B6737" w:rsidP="00733E82">
      <w:r>
        <w:separator/>
      </w:r>
    </w:p>
  </w:footnote>
  <w:footnote w:type="continuationSeparator" w:id="0">
    <w:p w14:paraId="1F8BE94B" w14:textId="77777777" w:rsidR="009B6737" w:rsidRDefault="009B6737" w:rsidP="0073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1C"/>
    <w:rsid w:val="00040C66"/>
    <w:rsid w:val="000C76DE"/>
    <w:rsid w:val="00192A4D"/>
    <w:rsid w:val="001F41DD"/>
    <w:rsid w:val="00275947"/>
    <w:rsid w:val="00276C74"/>
    <w:rsid w:val="00282635"/>
    <w:rsid w:val="002B0A08"/>
    <w:rsid w:val="00344A6B"/>
    <w:rsid w:val="00365768"/>
    <w:rsid w:val="00367CB0"/>
    <w:rsid w:val="003A229D"/>
    <w:rsid w:val="0040109D"/>
    <w:rsid w:val="00474695"/>
    <w:rsid w:val="004B65C1"/>
    <w:rsid w:val="004E16FC"/>
    <w:rsid w:val="00552930"/>
    <w:rsid w:val="00571F1B"/>
    <w:rsid w:val="006469F4"/>
    <w:rsid w:val="00664D7E"/>
    <w:rsid w:val="0066796D"/>
    <w:rsid w:val="00672E01"/>
    <w:rsid w:val="00733E82"/>
    <w:rsid w:val="007407FA"/>
    <w:rsid w:val="0075589B"/>
    <w:rsid w:val="00793F2E"/>
    <w:rsid w:val="007C7F85"/>
    <w:rsid w:val="008E760E"/>
    <w:rsid w:val="00900234"/>
    <w:rsid w:val="0092246E"/>
    <w:rsid w:val="009245AB"/>
    <w:rsid w:val="009441EA"/>
    <w:rsid w:val="00960328"/>
    <w:rsid w:val="009B6737"/>
    <w:rsid w:val="00A0151C"/>
    <w:rsid w:val="00BC469D"/>
    <w:rsid w:val="00C16F4D"/>
    <w:rsid w:val="00C46E4C"/>
    <w:rsid w:val="00C54D8F"/>
    <w:rsid w:val="00C743EF"/>
    <w:rsid w:val="00C828B7"/>
    <w:rsid w:val="00CC788C"/>
    <w:rsid w:val="00D45139"/>
    <w:rsid w:val="00D50A72"/>
    <w:rsid w:val="00D5689F"/>
    <w:rsid w:val="00DC6060"/>
    <w:rsid w:val="00DD52D4"/>
    <w:rsid w:val="00E442C6"/>
    <w:rsid w:val="00EA1840"/>
    <w:rsid w:val="00EB4801"/>
    <w:rsid w:val="00F41446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896DD"/>
  <w15:chartTrackingRefBased/>
  <w15:docId w15:val="{7EE3FC77-417B-47F2-B596-025A9673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5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3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E82"/>
  </w:style>
  <w:style w:type="paragraph" w:styleId="a7">
    <w:name w:val="footer"/>
    <w:basedOn w:val="a"/>
    <w:link w:val="a8"/>
    <w:uiPriority w:val="99"/>
    <w:unhideWhenUsed/>
    <w:rsid w:val="00733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zxc5469</cp:lastModifiedBy>
  <cp:revision>2</cp:revision>
  <cp:lastPrinted>2020-05-26T08:01:00Z</cp:lastPrinted>
  <dcterms:created xsi:type="dcterms:W3CDTF">2021-05-22T00:59:00Z</dcterms:created>
  <dcterms:modified xsi:type="dcterms:W3CDTF">2021-05-22T00:59:00Z</dcterms:modified>
</cp:coreProperties>
</file>