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FFD" w:rsidRPr="005A7A25" w:rsidRDefault="00834FFD" w:rsidP="005A7A25">
      <w:pPr>
        <w:jc w:val="center"/>
        <w:rPr>
          <w:rFonts w:asciiTheme="majorEastAsia" w:eastAsiaTheme="majorEastAsia" w:hAnsiTheme="majorEastAsia"/>
          <w:sz w:val="24"/>
          <w:szCs w:val="24"/>
        </w:rPr>
      </w:pPr>
      <w:bookmarkStart w:id="0" w:name="_GoBack"/>
      <w:bookmarkEnd w:id="0"/>
      <w:r w:rsidRPr="005A7A25">
        <w:rPr>
          <w:rFonts w:asciiTheme="majorEastAsia" w:eastAsiaTheme="majorEastAsia" w:hAnsiTheme="majorEastAsia" w:hint="eastAsia"/>
          <w:sz w:val="24"/>
          <w:szCs w:val="24"/>
        </w:rPr>
        <w:t>特別採捕許可に係る実績報告書</w:t>
      </w:r>
      <w:r w:rsidR="005A7A25" w:rsidRPr="005A7A25">
        <w:rPr>
          <w:rFonts w:asciiTheme="majorEastAsia" w:eastAsiaTheme="majorEastAsia" w:hAnsiTheme="majorEastAsia" w:hint="eastAsia"/>
          <w:sz w:val="24"/>
          <w:szCs w:val="24"/>
        </w:rPr>
        <w:t>の作成について</w:t>
      </w:r>
    </w:p>
    <w:p w:rsidR="005A7A25" w:rsidRDefault="005A7A25" w:rsidP="005A7A25">
      <w:pPr>
        <w:jc w:val="center"/>
        <w:rPr>
          <w:sz w:val="24"/>
          <w:szCs w:val="24"/>
        </w:rPr>
      </w:pPr>
    </w:p>
    <w:p w:rsidR="00834FFD" w:rsidRPr="00C146F9" w:rsidRDefault="00834FFD" w:rsidP="00834FFD"/>
    <w:p w:rsidR="00834FFD" w:rsidRPr="00834FFD" w:rsidRDefault="00834FFD" w:rsidP="00834FFD">
      <w:pPr>
        <w:rPr>
          <w:sz w:val="24"/>
          <w:szCs w:val="24"/>
        </w:rPr>
      </w:pPr>
      <w:r>
        <w:rPr>
          <w:rFonts w:hint="eastAsia"/>
        </w:rPr>
        <w:t xml:space="preserve">　</w:t>
      </w:r>
      <w:r w:rsidRPr="00D9643D">
        <w:rPr>
          <w:rFonts w:hint="eastAsia"/>
          <w:sz w:val="24"/>
          <w:szCs w:val="24"/>
        </w:rPr>
        <w:t>特別採捕許可</w:t>
      </w:r>
      <w:r w:rsidRPr="00D9643D">
        <w:rPr>
          <w:sz w:val="24"/>
          <w:szCs w:val="24"/>
        </w:rPr>
        <w:t>における</w:t>
      </w:r>
      <w:r w:rsidRPr="00D9643D">
        <w:rPr>
          <w:rFonts w:hint="eastAsia"/>
          <w:sz w:val="24"/>
          <w:szCs w:val="24"/>
        </w:rPr>
        <w:t>採捕従事者</w:t>
      </w:r>
      <w:r>
        <w:rPr>
          <w:rFonts w:hint="eastAsia"/>
          <w:sz w:val="24"/>
          <w:szCs w:val="24"/>
        </w:rPr>
        <w:t>となっ</w:t>
      </w:r>
      <w:r w:rsidR="003E2F55">
        <w:rPr>
          <w:rFonts w:hint="eastAsia"/>
          <w:sz w:val="24"/>
          <w:szCs w:val="24"/>
        </w:rPr>
        <w:t>た各参加艇は，自船の実績報告を下記要領により作成し，特別採捕</w:t>
      </w:r>
      <w:r>
        <w:rPr>
          <w:rFonts w:hint="eastAsia"/>
          <w:sz w:val="24"/>
          <w:szCs w:val="24"/>
        </w:rPr>
        <w:t>終了後に提出してください。</w:t>
      </w:r>
    </w:p>
    <w:p w:rsidR="00834FFD" w:rsidRDefault="00834FFD" w:rsidP="00834FFD"/>
    <w:p w:rsidR="005A7A25" w:rsidRPr="006238B2" w:rsidRDefault="005A7A25" w:rsidP="00834FFD">
      <w:pPr>
        <w:rPr>
          <w:rFonts w:asciiTheme="majorEastAsia" w:eastAsiaTheme="majorEastAsia" w:hAnsiTheme="majorEastAsia"/>
          <w:sz w:val="24"/>
        </w:rPr>
      </w:pPr>
      <w:r w:rsidRPr="006238B2">
        <w:rPr>
          <w:rFonts w:asciiTheme="majorEastAsia" w:eastAsiaTheme="majorEastAsia" w:hAnsiTheme="majorEastAsia" w:hint="eastAsia"/>
          <w:sz w:val="24"/>
        </w:rPr>
        <w:t>【作成要領】</w:t>
      </w:r>
    </w:p>
    <w:p w:rsidR="00834FFD" w:rsidRPr="0037437F" w:rsidRDefault="00834FFD" w:rsidP="00834FFD">
      <w:pPr>
        <w:pStyle w:val="ad"/>
        <w:numPr>
          <w:ilvl w:val="0"/>
          <w:numId w:val="2"/>
        </w:numPr>
        <w:spacing w:line="340" w:lineRule="exact"/>
        <w:ind w:leftChars="0" w:right="210"/>
        <w:jc w:val="left"/>
        <w:rPr>
          <w:sz w:val="24"/>
          <w:szCs w:val="24"/>
        </w:rPr>
      </w:pPr>
      <w:r w:rsidRPr="0037437F">
        <w:rPr>
          <w:rFonts w:hint="eastAsia"/>
          <w:sz w:val="24"/>
          <w:szCs w:val="24"/>
        </w:rPr>
        <w:t>航行記録</w:t>
      </w:r>
      <w:r>
        <w:rPr>
          <w:rFonts w:hint="eastAsia"/>
          <w:sz w:val="24"/>
          <w:szCs w:val="24"/>
        </w:rPr>
        <w:t>（画像データもしくは様式３）</w:t>
      </w:r>
    </w:p>
    <w:p w:rsidR="006238B2" w:rsidRDefault="00C146F9" w:rsidP="00C146F9">
      <w:pPr>
        <w:spacing w:line="340" w:lineRule="exact"/>
        <w:ind w:leftChars="200" w:left="420" w:right="210"/>
        <w:jc w:val="left"/>
        <w:rPr>
          <w:sz w:val="24"/>
          <w:szCs w:val="24"/>
        </w:rPr>
      </w:pPr>
      <w:r w:rsidRPr="00C146F9">
        <w:rPr>
          <w:rFonts w:hint="eastAsia"/>
          <w:sz w:val="24"/>
          <w:szCs w:val="24"/>
        </w:rPr>
        <w:t>出艇日毎に当日の航行経路がわかる記録。</w:t>
      </w:r>
      <w:r w:rsidR="006238B2" w:rsidRPr="00C146F9">
        <w:rPr>
          <w:rFonts w:hint="eastAsia"/>
          <w:sz w:val="24"/>
          <w:szCs w:val="24"/>
          <w:u w:val="double"/>
        </w:rPr>
        <w:t>採捕の有無にかかわらず</w:t>
      </w:r>
      <w:r w:rsidR="006238B2" w:rsidRPr="00C146F9">
        <w:rPr>
          <w:rFonts w:asciiTheme="majorEastAsia" w:eastAsiaTheme="majorEastAsia" w:hAnsiTheme="majorEastAsia" w:hint="eastAsia"/>
          <w:b/>
          <w:sz w:val="24"/>
          <w:szCs w:val="24"/>
          <w:u w:val="double"/>
        </w:rPr>
        <w:t>出艇日はすべて作成</w:t>
      </w:r>
      <w:r w:rsidR="006238B2" w:rsidRPr="00C146F9">
        <w:rPr>
          <w:rFonts w:hint="eastAsia"/>
          <w:sz w:val="24"/>
          <w:szCs w:val="24"/>
          <w:u w:val="double"/>
        </w:rPr>
        <w:t>してください。</w:t>
      </w:r>
    </w:p>
    <w:p w:rsidR="00834FFD" w:rsidRDefault="00834FFD" w:rsidP="006238B2">
      <w:pPr>
        <w:spacing w:line="340" w:lineRule="exact"/>
        <w:ind w:right="210"/>
        <w:jc w:val="left"/>
        <w:rPr>
          <w:sz w:val="24"/>
          <w:szCs w:val="24"/>
        </w:rPr>
      </w:pPr>
    </w:p>
    <w:p w:rsidR="006238B2" w:rsidRPr="006238B2" w:rsidRDefault="006238B2" w:rsidP="006238B2">
      <w:pPr>
        <w:pStyle w:val="ad"/>
        <w:numPr>
          <w:ilvl w:val="0"/>
          <w:numId w:val="5"/>
        </w:numPr>
        <w:spacing w:line="340" w:lineRule="exact"/>
        <w:ind w:leftChars="0" w:right="210"/>
        <w:jc w:val="left"/>
        <w:rPr>
          <w:szCs w:val="21"/>
        </w:rPr>
      </w:pPr>
      <w:r w:rsidRPr="006238B2">
        <w:rPr>
          <w:rFonts w:hint="eastAsia"/>
          <w:szCs w:val="21"/>
        </w:rPr>
        <w:t>過去の大会において操業中の底曳網漁船と参加艇との危険な接近事例が生じていることから，事故の未然防止のため，航行の記録を確認します。</w:t>
      </w:r>
    </w:p>
    <w:p w:rsidR="006238B2" w:rsidRPr="006238B2" w:rsidRDefault="006238B2" w:rsidP="006238B2">
      <w:pPr>
        <w:spacing w:line="340" w:lineRule="exact"/>
        <w:ind w:right="210"/>
        <w:jc w:val="left"/>
        <w:rPr>
          <w:sz w:val="24"/>
          <w:szCs w:val="24"/>
        </w:rPr>
      </w:pPr>
    </w:p>
    <w:p w:rsidR="00834FFD" w:rsidRDefault="00C146F9" w:rsidP="00C146F9">
      <w:pPr>
        <w:spacing w:line="340" w:lineRule="exact"/>
        <w:ind w:right="210" w:firstLineChars="100" w:firstLine="240"/>
        <w:jc w:val="left"/>
        <w:rPr>
          <w:sz w:val="24"/>
          <w:szCs w:val="24"/>
        </w:rPr>
      </w:pPr>
      <w:r>
        <w:rPr>
          <w:rFonts w:hint="eastAsia"/>
          <w:sz w:val="24"/>
          <w:szCs w:val="24"/>
        </w:rPr>
        <w:t>・</w:t>
      </w:r>
      <w:r w:rsidR="00834FFD">
        <w:rPr>
          <w:rFonts w:hint="eastAsia"/>
          <w:sz w:val="24"/>
          <w:szCs w:val="24"/>
        </w:rPr>
        <w:t>原則</w:t>
      </w:r>
      <w:r>
        <w:rPr>
          <w:rFonts w:hint="eastAsia"/>
          <w:sz w:val="24"/>
          <w:szCs w:val="24"/>
        </w:rPr>
        <w:t>，下記</w:t>
      </w:r>
      <w:r w:rsidR="00834FFD">
        <w:rPr>
          <w:rFonts w:hint="eastAsia"/>
          <w:sz w:val="24"/>
          <w:szCs w:val="24"/>
        </w:rPr>
        <w:t>a</w:t>
      </w:r>
      <w:r>
        <w:rPr>
          <w:rFonts w:hint="eastAsia"/>
          <w:sz w:val="24"/>
          <w:szCs w:val="24"/>
        </w:rPr>
        <w:t>）</w:t>
      </w:r>
      <w:r w:rsidR="00834FFD">
        <w:rPr>
          <w:rFonts w:hint="eastAsia"/>
          <w:sz w:val="24"/>
          <w:szCs w:val="24"/>
        </w:rPr>
        <w:t>とするが，計器不設置等により困難な場合には（</w:t>
      </w:r>
      <w:r w:rsidR="00834FFD">
        <w:rPr>
          <w:rFonts w:hint="eastAsia"/>
          <w:sz w:val="24"/>
          <w:szCs w:val="24"/>
        </w:rPr>
        <w:t>b)</w:t>
      </w:r>
      <w:r>
        <w:rPr>
          <w:rFonts w:hint="eastAsia"/>
          <w:sz w:val="24"/>
          <w:szCs w:val="24"/>
        </w:rPr>
        <w:t>も可とする。</w:t>
      </w:r>
    </w:p>
    <w:p w:rsidR="00834FFD" w:rsidRDefault="00C146F9" w:rsidP="00C146F9">
      <w:pPr>
        <w:spacing w:line="340" w:lineRule="exact"/>
        <w:ind w:right="210"/>
        <w:jc w:val="left"/>
        <w:rPr>
          <w:sz w:val="24"/>
          <w:szCs w:val="24"/>
        </w:rPr>
      </w:pPr>
      <w:r>
        <w:rPr>
          <w:rFonts w:hint="eastAsia"/>
          <w:sz w:val="24"/>
          <w:szCs w:val="24"/>
        </w:rPr>
        <w:t xml:space="preserve">　　</w:t>
      </w:r>
    </w:p>
    <w:p w:rsidR="00834FFD" w:rsidRDefault="00834FFD" w:rsidP="00834FFD">
      <w:pPr>
        <w:spacing w:line="340" w:lineRule="exact"/>
        <w:ind w:leftChars="193" w:left="885" w:right="210" w:hangingChars="200" w:hanging="480"/>
        <w:jc w:val="left"/>
        <w:rPr>
          <w:sz w:val="24"/>
          <w:szCs w:val="24"/>
        </w:rPr>
      </w:pPr>
      <w:r>
        <w:rPr>
          <w:rFonts w:hint="eastAsia"/>
          <w:sz w:val="24"/>
          <w:szCs w:val="24"/>
        </w:rPr>
        <w:t>a</w:t>
      </w:r>
      <w:r>
        <w:rPr>
          <w:rFonts w:hint="eastAsia"/>
          <w:sz w:val="24"/>
          <w:szCs w:val="24"/>
        </w:rPr>
        <w:t>）当日の</w:t>
      </w:r>
      <w:r w:rsidRPr="00D9643D">
        <w:rPr>
          <w:rFonts w:hint="eastAsia"/>
          <w:sz w:val="24"/>
          <w:szCs w:val="24"/>
        </w:rPr>
        <w:t>航跡が</w:t>
      </w:r>
      <w:r>
        <w:rPr>
          <w:sz w:val="24"/>
          <w:szCs w:val="24"/>
        </w:rPr>
        <w:t>判読できる</w:t>
      </w:r>
      <w:r>
        <w:rPr>
          <w:rFonts w:hint="eastAsia"/>
          <w:sz w:val="24"/>
          <w:szCs w:val="24"/>
        </w:rPr>
        <w:t>コースプロッター等</w:t>
      </w:r>
      <w:r w:rsidRPr="00D9643D">
        <w:rPr>
          <w:sz w:val="24"/>
          <w:szCs w:val="24"/>
        </w:rPr>
        <w:t>計器</w:t>
      </w:r>
      <w:r>
        <w:rPr>
          <w:rFonts w:hint="eastAsia"/>
          <w:sz w:val="24"/>
          <w:szCs w:val="24"/>
        </w:rPr>
        <w:t>類</w:t>
      </w:r>
      <w:r w:rsidRPr="00D9643D">
        <w:rPr>
          <w:sz w:val="24"/>
          <w:szCs w:val="24"/>
        </w:rPr>
        <w:t>画面</w:t>
      </w:r>
      <w:r w:rsidRPr="00D9643D">
        <w:rPr>
          <w:rFonts w:hint="eastAsia"/>
          <w:sz w:val="24"/>
          <w:szCs w:val="24"/>
        </w:rPr>
        <w:t>を</w:t>
      </w:r>
      <w:r w:rsidRPr="00D9643D">
        <w:rPr>
          <w:sz w:val="24"/>
          <w:szCs w:val="24"/>
        </w:rPr>
        <w:t>撮影した</w:t>
      </w:r>
      <w:r>
        <w:rPr>
          <w:rFonts w:hint="eastAsia"/>
          <w:sz w:val="24"/>
          <w:szCs w:val="24"/>
        </w:rPr>
        <w:t>画像データ（</w:t>
      </w:r>
      <w:r>
        <w:rPr>
          <w:rFonts w:hint="eastAsia"/>
          <w:sz w:val="24"/>
          <w:szCs w:val="24"/>
        </w:rPr>
        <w:t>PDF</w:t>
      </w:r>
      <w:r>
        <w:rPr>
          <w:rFonts w:hint="eastAsia"/>
          <w:sz w:val="24"/>
          <w:szCs w:val="24"/>
        </w:rPr>
        <w:t>データ形式又はプリントアウトしたもの。過去の履歴が表示されている画像の場合は適しません。</w:t>
      </w:r>
      <w:r w:rsidRPr="0037437F">
        <w:rPr>
          <w:rFonts w:hint="eastAsia"/>
          <w:sz w:val="24"/>
          <w:szCs w:val="24"/>
        </w:rPr>
        <w:t>画像例</w:t>
      </w:r>
      <w:r>
        <w:rPr>
          <w:rFonts w:hint="eastAsia"/>
          <w:sz w:val="24"/>
          <w:szCs w:val="24"/>
        </w:rPr>
        <w:t>は別紙</w:t>
      </w:r>
      <w:r w:rsidRPr="0037437F">
        <w:rPr>
          <w:rFonts w:hint="eastAsia"/>
          <w:sz w:val="24"/>
          <w:szCs w:val="24"/>
        </w:rPr>
        <w:t>参照</w:t>
      </w:r>
      <w:r>
        <w:rPr>
          <w:rFonts w:hint="eastAsia"/>
          <w:sz w:val="24"/>
          <w:szCs w:val="24"/>
        </w:rPr>
        <w:t>。）</w:t>
      </w:r>
    </w:p>
    <w:p w:rsidR="00834FFD" w:rsidRPr="0037437F" w:rsidRDefault="00834FFD" w:rsidP="00834FFD">
      <w:pPr>
        <w:spacing w:line="340" w:lineRule="exact"/>
        <w:ind w:leftChars="200" w:left="900" w:right="210" w:hangingChars="200" w:hanging="480"/>
        <w:jc w:val="left"/>
        <w:rPr>
          <w:sz w:val="24"/>
          <w:szCs w:val="24"/>
        </w:rPr>
      </w:pPr>
    </w:p>
    <w:p w:rsidR="00834FFD" w:rsidRDefault="00834FFD" w:rsidP="00834FFD">
      <w:pPr>
        <w:spacing w:line="340" w:lineRule="exact"/>
        <w:ind w:leftChars="200" w:left="900" w:right="210" w:hangingChars="200" w:hanging="480"/>
        <w:jc w:val="left"/>
        <w:rPr>
          <w:sz w:val="24"/>
          <w:szCs w:val="24"/>
        </w:rPr>
      </w:pPr>
      <w:r>
        <w:rPr>
          <w:rFonts w:hint="eastAsia"/>
          <w:sz w:val="24"/>
          <w:szCs w:val="24"/>
        </w:rPr>
        <w:t>b</w:t>
      </w:r>
      <w:r>
        <w:rPr>
          <w:rFonts w:hint="eastAsia"/>
          <w:sz w:val="24"/>
          <w:szCs w:val="24"/>
        </w:rPr>
        <w:t>）「カジキ釣り大会航行記録図（様式第３号）」に手書き等により当日の航跡を記載したもの</w:t>
      </w:r>
    </w:p>
    <w:p w:rsidR="00834FFD" w:rsidRPr="006238B2" w:rsidRDefault="00834FFD" w:rsidP="00834FFD">
      <w:pPr>
        <w:spacing w:line="340" w:lineRule="exact"/>
        <w:ind w:leftChars="400" w:left="840" w:right="210"/>
        <w:jc w:val="left"/>
        <w:rPr>
          <w:szCs w:val="24"/>
        </w:rPr>
      </w:pPr>
      <w:r w:rsidRPr="006238B2">
        <w:rPr>
          <w:rFonts w:hint="eastAsia"/>
          <w:szCs w:val="24"/>
        </w:rPr>
        <w:t>※</w:t>
      </w:r>
      <w:r w:rsidR="006238B2">
        <w:rPr>
          <w:rFonts w:hint="eastAsia"/>
          <w:szCs w:val="24"/>
        </w:rPr>
        <w:t xml:space="preserve"> </w:t>
      </w:r>
      <w:r w:rsidRPr="006238B2">
        <w:rPr>
          <w:rFonts w:hint="eastAsia"/>
          <w:szCs w:val="24"/>
        </w:rPr>
        <w:t>様式３を用いる場合は，必要枚数を各自コピーのうえ作成する。</w:t>
      </w:r>
    </w:p>
    <w:p w:rsidR="00834FFD" w:rsidRPr="0037437F" w:rsidRDefault="00834FFD" w:rsidP="00834FFD">
      <w:pPr>
        <w:spacing w:line="340" w:lineRule="exact"/>
        <w:ind w:leftChars="200" w:left="900" w:right="210" w:hangingChars="200" w:hanging="480"/>
        <w:jc w:val="left"/>
        <w:rPr>
          <w:sz w:val="24"/>
          <w:szCs w:val="24"/>
        </w:rPr>
      </w:pPr>
    </w:p>
    <w:p w:rsidR="00834FFD" w:rsidRDefault="00834FFD" w:rsidP="00834FFD">
      <w:pPr>
        <w:spacing w:line="340" w:lineRule="exact"/>
        <w:ind w:right="210"/>
        <w:jc w:val="left"/>
        <w:rPr>
          <w:sz w:val="24"/>
          <w:szCs w:val="24"/>
        </w:rPr>
      </w:pPr>
      <w:r>
        <w:rPr>
          <w:rFonts w:hint="eastAsia"/>
          <w:sz w:val="24"/>
          <w:szCs w:val="24"/>
        </w:rPr>
        <w:t>（２）カジキ釣り大会採捕実績報告書（様式第４号）</w:t>
      </w:r>
    </w:p>
    <w:p w:rsidR="00834FFD" w:rsidRDefault="00834FFD" w:rsidP="00834FFD">
      <w:pPr>
        <w:spacing w:line="340" w:lineRule="exact"/>
        <w:ind w:left="240" w:right="210" w:hangingChars="100" w:hanging="240"/>
        <w:jc w:val="left"/>
        <w:rPr>
          <w:sz w:val="24"/>
          <w:szCs w:val="24"/>
        </w:rPr>
      </w:pPr>
      <w:r>
        <w:rPr>
          <w:rFonts w:hint="eastAsia"/>
          <w:sz w:val="24"/>
          <w:szCs w:val="24"/>
        </w:rPr>
        <w:t xml:space="preserve">　　出艇日毎に採捕実績（リリースも含む）を記入する。</w:t>
      </w:r>
    </w:p>
    <w:p w:rsidR="00834FFD" w:rsidRPr="006238B2" w:rsidRDefault="00834FFD" w:rsidP="006238B2">
      <w:pPr>
        <w:pStyle w:val="ad"/>
        <w:numPr>
          <w:ilvl w:val="0"/>
          <w:numId w:val="4"/>
        </w:numPr>
        <w:spacing w:line="340" w:lineRule="exact"/>
        <w:ind w:leftChars="0" w:right="210"/>
        <w:jc w:val="left"/>
        <w:rPr>
          <w:szCs w:val="24"/>
        </w:rPr>
      </w:pPr>
      <w:r w:rsidRPr="006238B2">
        <w:rPr>
          <w:rFonts w:hint="eastAsia"/>
          <w:szCs w:val="24"/>
        </w:rPr>
        <w:t>様式第４号は，必要枚数をコピーのうえ作成する。</w:t>
      </w:r>
    </w:p>
    <w:p w:rsidR="00834FFD" w:rsidRDefault="00834FFD" w:rsidP="00834FFD">
      <w:pPr>
        <w:spacing w:line="340" w:lineRule="exact"/>
        <w:ind w:left="240" w:right="210" w:hangingChars="100" w:hanging="240"/>
        <w:jc w:val="left"/>
        <w:rPr>
          <w:sz w:val="24"/>
          <w:szCs w:val="24"/>
        </w:rPr>
      </w:pPr>
    </w:p>
    <w:p w:rsidR="00834FFD" w:rsidRDefault="00834FFD" w:rsidP="00834FFD">
      <w:pPr>
        <w:spacing w:line="340" w:lineRule="exact"/>
        <w:ind w:left="480" w:right="210" w:hangingChars="200" w:hanging="480"/>
        <w:jc w:val="left"/>
        <w:rPr>
          <w:sz w:val="24"/>
          <w:szCs w:val="24"/>
        </w:rPr>
      </w:pPr>
      <w:r>
        <w:rPr>
          <w:rFonts w:hint="eastAsia"/>
          <w:sz w:val="24"/>
          <w:szCs w:val="24"/>
        </w:rPr>
        <w:t>（３）様式３，４について電子データが必要な場合には，データをお送りしますのでお問い合わせ先まで連絡願います。</w:t>
      </w:r>
    </w:p>
    <w:p w:rsidR="005A7A25" w:rsidRDefault="005A7A25" w:rsidP="005A7A25">
      <w:pPr>
        <w:rPr>
          <w:sz w:val="24"/>
          <w:szCs w:val="24"/>
        </w:rPr>
      </w:pPr>
    </w:p>
    <w:p w:rsidR="005A7A25" w:rsidRPr="006238B2" w:rsidRDefault="005A7A25" w:rsidP="005A7A25">
      <w:pPr>
        <w:rPr>
          <w:rFonts w:asciiTheme="majorEastAsia" w:eastAsiaTheme="majorEastAsia" w:hAnsiTheme="majorEastAsia"/>
          <w:sz w:val="24"/>
          <w:szCs w:val="24"/>
        </w:rPr>
      </w:pPr>
      <w:r w:rsidRPr="006238B2">
        <w:rPr>
          <w:rFonts w:asciiTheme="majorEastAsia" w:eastAsiaTheme="majorEastAsia" w:hAnsiTheme="majorEastAsia" w:hint="eastAsia"/>
          <w:sz w:val="24"/>
          <w:szCs w:val="24"/>
        </w:rPr>
        <w:t>【提出方法】</w:t>
      </w:r>
    </w:p>
    <w:p w:rsidR="005A7A25" w:rsidRDefault="005A7A25" w:rsidP="005A7A25">
      <w:pPr>
        <w:rPr>
          <w:sz w:val="24"/>
        </w:rPr>
      </w:pPr>
      <w:r>
        <w:rPr>
          <w:rFonts w:hint="eastAsia"/>
        </w:rPr>
        <w:t xml:space="preserve">　</w:t>
      </w:r>
      <w:r w:rsidRPr="005A7A25">
        <w:rPr>
          <w:rFonts w:hint="eastAsia"/>
          <w:sz w:val="24"/>
        </w:rPr>
        <w:t>特別採捕終了後に</w:t>
      </w:r>
      <w:r w:rsidRPr="005A7A25">
        <w:rPr>
          <w:rFonts w:hint="eastAsia"/>
          <w:sz w:val="24"/>
        </w:rPr>
        <w:t>FAX</w:t>
      </w:r>
      <w:r w:rsidRPr="005A7A25">
        <w:rPr>
          <w:rFonts w:hint="eastAsia"/>
          <w:sz w:val="24"/>
        </w:rPr>
        <w:t>，郵送，電子メールにて下記提出先に提出願います</w:t>
      </w:r>
      <w:r>
        <w:rPr>
          <w:rFonts w:hint="eastAsia"/>
          <w:sz w:val="24"/>
        </w:rPr>
        <w:t>。</w:t>
      </w:r>
    </w:p>
    <w:p w:rsidR="00A601C0" w:rsidRPr="009E4475" w:rsidRDefault="0020196E" w:rsidP="005A7A25">
      <w:pPr>
        <w:rPr>
          <w:sz w:val="24"/>
        </w:rPr>
      </w:pPr>
      <w:r>
        <w:rPr>
          <w:noProof/>
          <w:sz w:val="24"/>
        </w:rPr>
        <mc:AlternateContent>
          <mc:Choice Requires="wps">
            <w:drawing>
              <wp:anchor distT="0" distB="0" distL="114300" distR="114300" simplePos="0" relativeHeight="251663360" behindDoc="0" locked="0" layoutInCell="1" allowOverlap="1">
                <wp:simplePos x="0" y="0"/>
                <wp:positionH relativeFrom="column">
                  <wp:posOffset>32097</wp:posOffset>
                </wp:positionH>
                <wp:positionV relativeFrom="paragraph">
                  <wp:posOffset>165219</wp:posOffset>
                </wp:positionV>
                <wp:extent cx="2889250" cy="1311215"/>
                <wp:effectExtent l="19050" t="19050" r="25400" b="22860"/>
                <wp:wrapNone/>
                <wp:docPr id="1" name="正方形/長方形 1"/>
                <wp:cNvGraphicFramePr/>
                <a:graphic xmlns:a="http://schemas.openxmlformats.org/drawingml/2006/main">
                  <a:graphicData uri="http://schemas.microsoft.com/office/word/2010/wordprocessingShape">
                    <wps:wsp>
                      <wps:cNvSpPr/>
                      <wps:spPr>
                        <a:xfrm>
                          <a:off x="0" y="0"/>
                          <a:ext cx="2889250" cy="1311215"/>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BF059" id="正方形/長方形 1" o:spid="_x0000_s1026" style="position:absolute;left:0;text-align:left;margin-left:2.55pt;margin-top:13pt;width:227.5pt;height:10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" filled="f" strokecolor="black [3213]" strokeweight="3pt"/>
            </w:pict>
          </mc:Fallback>
        </mc:AlternateContent>
      </w:r>
      <w:r w:rsidR="009229ED">
        <w:rPr>
          <w:noProof/>
          <w:sz w:val="24"/>
        </w:rPr>
        <mc:AlternateContent>
          <mc:Choice Requires="wps">
            <w:drawing>
              <wp:anchor distT="0" distB="0" distL="114300" distR="114300" simplePos="0" relativeHeight="251665408" behindDoc="0" locked="0" layoutInCell="1" allowOverlap="1" wp14:anchorId="420654D5" wp14:editId="07F139A3">
                <wp:simplePos x="0" y="0"/>
                <wp:positionH relativeFrom="column">
                  <wp:posOffset>3042716</wp:posOffset>
                </wp:positionH>
                <wp:positionV relativeFrom="paragraph">
                  <wp:posOffset>147967</wp:posOffset>
                </wp:positionV>
                <wp:extent cx="3096260" cy="1371600"/>
                <wp:effectExtent l="0" t="0" r="27940" b="19050"/>
                <wp:wrapNone/>
                <wp:docPr id="2" name="正方形/長方形 2"/>
                <wp:cNvGraphicFramePr/>
                <a:graphic xmlns:a="http://schemas.openxmlformats.org/drawingml/2006/main">
                  <a:graphicData uri="http://schemas.microsoft.com/office/word/2010/wordprocessingShape">
                    <wps:wsp>
                      <wps:cNvSpPr/>
                      <wps:spPr>
                        <a:xfrm>
                          <a:off x="0" y="0"/>
                          <a:ext cx="3096260" cy="1371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C1A2C9" id="正方形/長方形 2" o:spid="_x0000_s1026" style="position:absolute;left:0;text-align:left;margin-left:239.6pt;margin-top:11.65pt;width:243.8pt;height:10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" filled="f" strokecolor="windowText" strokeweight="1pt"/>
            </w:pict>
          </mc:Fallback>
        </mc:AlternateContent>
      </w:r>
    </w:p>
    <w:p w:rsidR="009E4475" w:rsidRDefault="009E4475" w:rsidP="00A601C0">
      <w:pPr>
        <w:ind w:firstLineChars="100" w:firstLine="281"/>
        <w:rPr>
          <w:szCs w:val="24"/>
        </w:rPr>
      </w:pPr>
      <w:r w:rsidRPr="0020196E">
        <w:rPr>
          <w:rFonts w:asciiTheme="majorEastAsia" w:eastAsiaTheme="majorEastAsia" w:hAnsiTheme="majorEastAsia" w:hint="eastAsia"/>
          <w:b/>
          <w:sz w:val="28"/>
          <w:szCs w:val="24"/>
        </w:rPr>
        <w:t>提出</w:t>
      </w:r>
      <w:r w:rsidR="001E0957">
        <w:rPr>
          <w:rFonts w:hint="eastAsia"/>
          <w:szCs w:val="24"/>
        </w:rPr>
        <w:t>・お問い合わせ先：〒</w:t>
      </w:r>
      <w:r w:rsidR="001E0957">
        <w:rPr>
          <w:rFonts w:hint="eastAsia"/>
          <w:szCs w:val="24"/>
        </w:rPr>
        <w:t>311-1305</w:t>
      </w:r>
      <w:r w:rsidR="00BE1A56">
        <w:rPr>
          <w:rFonts w:hint="eastAsia"/>
          <w:szCs w:val="24"/>
        </w:rPr>
        <w:t xml:space="preserve">　　</w:t>
      </w:r>
      <w:r w:rsidR="00BE1A56" w:rsidRPr="00DC382B">
        <w:rPr>
          <w:rFonts w:hint="eastAsia"/>
          <w:szCs w:val="24"/>
        </w:rPr>
        <w:t xml:space="preserve">　</w:t>
      </w:r>
      <w:r w:rsidR="00BE1A56" w:rsidRPr="00DC382B">
        <w:rPr>
          <w:rFonts w:hint="eastAsia"/>
          <w:sz w:val="18"/>
          <w:szCs w:val="24"/>
        </w:rPr>
        <w:t xml:space="preserve">　　</w:t>
      </w:r>
      <w:r w:rsidR="00A640E4">
        <w:rPr>
          <w:rFonts w:hint="eastAsia"/>
          <w:szCs w:val="24"/>
        </w:rPr>
        <w:t xml:space="preserve"> </w:t>
      </w:r>
      <w:r w:rsidR="00BE1A56" w:rsidRPr="00C14C44">
        <w:rPr>
          <w:rFonts w:hint="eastAsia"/>
          <w:szCs w:val="24"/>
        </w:rPr>
        <w:t>お問い合わせ先：〒</w:t>
      </w:r>
      <w:r w:rsidR="00BE1A56" w:rsidRPr="00C14C44">
        <w:rPr>
          <w:rFonts w:hint="eastAsia"/>
          <w:szCs w:val="24"/>
        </w:rPr>
        <w:t>310-</w:t>
      </w:r>
      <w:r w:rsidR="00BE1A56" w:rsidRPr="00C14C44">
        <w:rPr>
          <w:szCs w:val="24"/>
        </w:rPr>
        <w:t>8555</w:t>
      </w:r>
    </w:p>
    <w:p w:rsidR="003A276E" w:rsidRDefault="001E0957" w:rsidP="00A601C0">
      <w:pPr>
        <w:ind w:firstLineChars="100" w:firstLine="210"/>
        <w:rPr>
          <w:szCs w:val="24"/>
        </w:rPr>
      </w:pPr>
      <w:r>
        <w:rPr>
          <w:szCs w:val="24"/>
        </w:rPr>
        <w:t>茨城県東茨城郡大洗町港中央</w:t>
      </w:r>
      <w:r>
        <w:rPr>
          <w:szCs w:val="24"/>
        </w:rPr>
        <w:t>12-5</w:t>
      </w:r>
      <w:r w:rsidR="00A601C0">
        <w:rPr>
          <w:szCs w:val="24"/>
        </w:rPr>
        <w:t xml:space="preserve">　　　</w:t>
      </w:r>
      <w:r w:rsidR="00A601C0" w:rsidRPr="00DC382B">
        <w:rPr>
          <w:sz w:val="18"/>
          <w:szCs w:val="24"/>
        </w:rPr>
        <w:t xml:space="preserve">　</w:t>
      </w:r>
      <w:r w:rsidR="00A601C0" w:rsidRPr="00DC382B">
        <w:rPr>
          <w:sz w:val="20"/>
          <w:szCs w:val="24"/>
        </w:rPr>
        <w:t xml:space="preserve">　　</w:t>
      </w:r>
      <w:r w:rsidR="00A601C0">
        <w:rPr>
          <w:szCs w:val="24"/>
        </w:rPr>
        <w:t xml:space="preserve">　</w:t>
      </w:r>
      <w:r w:rsidR="00A640E4">
        <w:rPr>
          <w:rFonts w:hint="eastAsia"/>
          <w:szCs w:val="24"/>
        </w:rPr>
        <w:t xml:space="preserve"> </w:t>
      </w:r>
      <w:r w:rsidR="00A601C0" w:rsidRPr="00C14C44">
        <w:rPr>
          <w:rFonts w:hint="eastAsia"/>
          <w:szCs w:val="24"/>
        </w:rPr>
        <w:t>茨城県水戸市笠原町</w:t>
      </w:r>
      <w:r w:rsidR="00A601C0" w:rsidRPr="00C14C44">
        <w:rPr>
          <w:rFonts w:hint="eastAsia"/>
          <w:szCs w:val="24"/>
        </w:rPr>
        <w:t>978-6</w:t>
      </w:r>
    </w:p>
    <w:p w:rsidR="00430D36" w:rsidRDefault="00A640E4" w:rsidP="00A640E4">
      <w:pPr>
        <w:ind w:firstLineChars="100" w:firstLine="210"/>
        <w:rPr>
          <w:szCs w:val="24"/>
        </w:rPr>
      </w:pPr>
      <w:r>
        <w:rPr>
          <w:szCs w:val="24"/>
        </w:rPr>
        <w:t>茨城県</w:t>
      </w:r>
      <w:r w:rsidR="003A276E">
        <w:rPr>
          <w:szCs w:val="24"/>
        </w:rPr>
        <w:t>大洗マリーナ　谷中，山本</w:t>
      </w:r>
      <w:r w:rsidR="00735F7C">
        <w:rPr>
          <w:szCs w:val="24"/>
        </w:rPr>
        <w:t xml:space="preserve">　　　　　　　</w:t>
      </w:r>
      <w:r>
        <w:rPr>
          <w:rFonts w:hint="eastAsia"/>
          <w:szCs w:val="24"/>
        </w:rPr>
        <w:t xml:space="preserve"> </w:t>
      </w:r>
      <w:r w:rsidR="00735F7C" w:rsidRPr="00C14C44">
        <w:rPr>
          <w:rFonts w:hint="eastAsia"/>
          <w:szCs w:val="24"/>
        </w:rPr>
        <w:t>茨城県農林水産部漁政課　調整・漁船グループ</w:t>
      </w:r>
    </w:p>
    <w:p w:rsidR="00FE54C1" w:rsidRDefault="00120B32" w:rsidP="00A601C0">
      <w:pPr>
        <w:ind w:firstLineChars="100" w:firstLine="210"/>
        <w:rPr>
          <w:szCs w:val="24"/>
        </w:rPr>
      </w:pPr>
      <w:r>
        <w:rPr>
          <w:szCs w:val="24"/>
        </w:rPr>
        <w:t>TEL</w:t>
      </w:r>
      <w:r>
        <w:rPr>
          <w:szCs w:val="24"/>
        </w:rPr>
        <w:t xml:space="preserve">　</w:t>
      </w:r>
      <w:r>
        <w:rPr>
          <w:szCs w:val="24"/>
        </w:rPr>
        <w:t>029-267-5993</w:t>
      </w:r>
      <w:r>
        <w:rPr>
          <w:szCs w:val="24"/>
        </w:rPr>
        <w:t xml:space="preserve">　</w:t>
      </w:r>
      <w:r w:rsidR="00430D36">
        <w:rPr>
          <w:szCs w:val="24"/>
        </w:rPr>
        <w:t>FAX</w:t>
      </w:r>
      <w:r w:rsidR="00430D36">
        <w:rPr>
          <w:szCs w:val="24"/>
        </w:rPr>
        <w:t xml:space="preserve">　</w:t>
      </w:r>
      <w:r w:rsidR="00430D36">
        <w:rPr>
          <w:szCs w:val="24"/>
        </w:rPr>
        <w:t>029-267-7757</w:t>
      </w:r>
      <w:r w:rsidR="009229ED">
        <w:rPr>
          <w:szCs w:val="24"/>
        </w:rPr>
        <w:t xml:space="preserve">　　</w:t>
      </w:r>
      <w:r w:rsidR="009229ED">
        <w:rPr>
          <w:rFonts w:hint="eastAsia"/>
          <w:szCs w:val="24"/>
        </w:rPr>
        <w:t xml:space="preserve"> </w:t>
      </w:r>
      <w:r w:rsidR="00A640E4">
        <w:rPr>
          <w:szCs w:val="24"/>
        </w:rPr>
        <w:t xml:space="preserve"> </w:t>
      </w:r>
      <w:r w:rsidR="00735F7C" w:rsidRPr="00C14C44">
        <w:rPr>
          <w:rFonts w:hint="eastAsia"/>
          <w:szCs w:val="24"/>
        </w:rPr>
        <w:t xml:space="preserve">担当　</w:t>
      </w:r>
      <w:r w:rsidR="00735F7C">
        <w:rPr>
          <w:rFonts w:hint="eastAsia"/>
          <w:szCs w:val="24"/>
        </w:rPr>
        <w:t>松井</w:t>
      </w:r>
      <w:r w:rsidR="00735F7C" w:rsidRPr="00C14C44">
        <w:rPr>
          <w:rFonts w:hint="eastAsia"/>
          <w:szCs w:val="24"/>
        </w:rPr>
        <w:t>，</w:t>
      </w:r>
      <w:r w:rsidR="00735F7C">
        <w:rPr>
          <w:rFonts w:hint="eastAsia"/>
          <w:szCs w:val="24"/>
        </w:rPr>
        <w:t>小曽戸</w:t>
      </w:r>
    </w:p>
    <w:p w:rsidR="005A7A25" w:rsidRPr="00C14C44" w:rsidRDefault="005045C1" w:rsidP="005A7A25">
      <w:pPr>
        <w:ind w:firstLineChars="100" w:firstLine="210"/>
        <w:rPr>
          <w:szCs w:val="24"/>
        </w:rPr>
      </w:pPr>
      <w:r>
        <w:rPr>
          <w:szCs w:val="24"/>
        </w:rPr>
        <w:t xml:space="preserve">電子メール　</w:t>
      </w:r>
      <w:r>
        <w:rPr>
          <w:szCs w:val="24"/>
        </w:rPr>
        <w:t>oarai-marina@ipac-net.jp</w:t>
      </w:r>
      <w:r w:rsidR="005A7A25" w:rsidRPr="00C14C44">
        <w:rPr>
          <w:rFonts w:hint="eastAsia"/>
          <w:szCs w:val="24"/>
        </w:rPr>
        <w:t xml:space="preserve">　　　　</w:t>
      </w:r>
      <w:r w:rsidR="009229ED">
        <w:rPr>
          <w:rFonts w:hint="eastAsia"/>
          <w:szCs w:val="24"/>
        </w:rPr>
        <w:t xml:space="preserve"> </w:t>
      </w:r>
      <w:r w:rsidR="00A640E4">
        <w:rPr>
          <w:szCs w:val="24"/>
        </w:rPr>
        <w:t xml:space="preserve"> </w:t>
      </w:r>
      <w:r w:rsidR="00735F7C" w:rsidRPr="00C14C44">
        <w:rPr>
          <w:rFonts w:hint="eastAsia"/>
          <w:szCs w:val="24"/>
        </w:rPr>
        <w:t>TEL</w:t>
      </w:r>
      <w:r w:rsidR="00735F7C" w:rsidRPr="00C14C44">
        <w:rPr>
          <w:rFonts w:hint="eastAsia"/>
          <w:szCs w:val="24"/>
        </w:rPr>
        <w:t>：</w:t>
      </w:r>
      <w:r w:rsidR="00735F7C" w:rsidRPr="00C14C44">
        <w:rPr>
          <w:rFonts w:hint="eastAsia"/>
          <w:szCs w:val="24"/>
        </w:rPr>
        <w:t>029-301-4080  FAX</w:t>
      </w:r>
      <w:r w:rsidR="00735F7C" w:rsidRPr="00C14C44">
        <w:rPr>
          <w:rFonts w:hint="eastAsia"/>
          <w:szCs w:val="24"/>
        </w:rPr>
        <w:t>：</w:t>
      </w:r>
      <w:r w:rsidR="00735F7C" w:rsidRPr="00C14C44">
        <w:rPr>
          <w:rFonts w:hint="eastAsia"/>
          <w:szCs w:val="24"/>
        </w:rPr>
        <w:t>029-301-4089</w:t>
      </w:r>
      <w:r w:rsidR="005A7A25" w:rsidRPr="00C14C44">
        <w:rPr>
          <w:rFonts w:hint="eastAsia"/>
          <w:szCs w:val="24"/>
        </w:rPr>
        <w:t xml:space="preserve">　　　　　</w:t>
      </w:r>
      <w:r w:rsidR="005A7A25" w:rsidRPr="00C14C44">
        <w:rPr>
          <w:rFonts w:hint="eastAsia"/>
          <w:szCs w:val="24"/>
        </w:rPr>
        <w:t xml:space="preserve">                </w:t>
      </w:r>
    </w:p>
    <w:p w:rsidR="005A7A25" w:rsidRPr="00C14C44" w:rsidRDefault="005A7A25" w:rsidP="003E2F55">
      <w:pPr>
        <w:ind w:firstLineChars="100" w:firstLine="210"/>
        <w:rPr>
          <w:szCs w:val="24"/>
        </w:rPr>
      </w:pPr>
      <w:r w:rsidRPr="00C14C44">
        <w:rPr>
          <w:rFonts w:hint="eastAsia"/>
          <w:szCs w:val="24"/>
        </w:rPr>
        <w:t xml:space="preserve">　　　　　　　　　　　</w:t>
      </w:r>
      <w:r w:rsidRPr="00C14C44">
        <w:rPr>
          <w:rFonts w:hint="eastAsia"/>
          <w:szCs w:val="24"/>
        </w:rPr>
        <w:t xml:space="preserve">           </w:t>
      </w:r>
      <w:r w:rsidRPr="00C14C44">
        <w:rPr>
          <w:szCs w:val="24"/>
        </w:rPr>
        <w:t xml:space="preserve">     </w:t>
      </w:r>
      <w:r w:rsidR="009229ED">
        <w:rPr>
          <w:szCs w:val="24"/>
        </w:rPr>
        <w:t xml:space="preserve">　　　</w:t>
      </w:r>
      <w:r w:rsidR="00A640E4">
        <w:rPr>
          <w:rFonts w:hint="eastAsia"/>
          <w:szCs w:val="24"/>
        </w:rPr>
        <w:t xml:space="preserve"> </w:t>
      </w:r>
      <w:r w:rsidR="009229ED" w:rsidRPr="00C14C44">
        <w:rPr>
          <w:rFonts w:hint="eastAsia"/>
          <w:szCs w:val="24"/>
        </w:rPr>
        <w:t>電子メール：</w:t>
      </w:r>
      <w:r w:rsidR="009229ED" w:rsidRPr="00C14C44">
        <w:rPr>
          <w:rFonts w:hint="eastAsia"/>
          <w:szCs w:val="24"/>
        </w:rPr>
        <w:t>gyo-chosei</w:t>
      </w:r>
      <w:r w:rsidR="009229ED" w:rsidRPr="00C14C44">
        <w:rPr>
          <w:szCs w:val="24"/>
        </w:rPr>
        <w:t>@pref.ibaraki.lg.jp</w:t>
      </w:r>
      <w:r w:rsidRPr="00C14C44">
        <w:rPr>
          <w:rFonts w:hint="eastAsia"/>
          <w:szCs w:val="24"/>
        </w:rPr>
        <w:t xml:space="preserve">　　　　　　　　</w:t>
      </w:r>
      <w:r w:rsidRPr="00C14C44">
        <w:rPr>
          <w:rFonts w:hint="eastAsia"/>
          <w:szCs w:val="24"/>
        </w:rPr>
        <w:t xml:space="preserve">               </w:t>
      </w:r>
      <w:r w:rsidRPr="00C14C44">
        <w:rPr>
          <w:rFonts w:hint="eastAsia"/>
          <w:szCs w:val="24"/>
        </w:rPr>
        <w:t xml:space="preserve">　　　　　　　　　　　</w:t>
      </w:r>
      <w:r w:rsidRPr="00C14C44">
        <w:rPr>
          <w:rFonts w:hint="eastAsia"/>
          <w:szCs w:val="24"/>
        </w:rPr>
        <w:t xml:space="preserve">           </w:t>
      </w:r>
    </w:p>
    <w:sectPr w:rsidR="005A7A25" w:rsidRPr="00C14C44" w:rsidSect="00D81720">
      <w:pgSz w:w="11906" w:h="16838" w:code="9"/>
      <w:pgMar w:top="1134" w:right="1077" w:bottom="851" w:left="107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6F59" w:rsidRDefault="001E6F59" w:rsidP="00FB58A2">
      <w:r>
        <w:separator/>
      </w:r>
    </w:p>
  </w:endnote>
  <w:endnote w:type="continuationSeparator" w:id="0">
    <w:p w:rsidR="001E6F59" w:rsidRDefault="001E6F59" w:rsidP="00FB5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6F59" w:rsidRDefault="001E6F59" w:rsidP="00FB58A2">
      <w:r>
        <w:separator/>
      </w:r>
    </w:p>
  </w:footnote>
  <w:footnote w:type="continuationSeparator" w:id="0">
    <w:p w:rsidR="001E6F59" w:rsidRDefault="001E6F59" w:rsidP="00FB5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E6DE8"/>
    <w:multiLevelType w:val="hybridMultilevel"/>
    <w:tmpl w:val="5CE67416"/>
    <w:lvl w:ilvl="0" w:tplc="D6065FDE">
      <w:start w:val="2"/>
      <w:numFmt w:val="bullet"/>
      <w:lvlText w:val="※"/>
      <w:lvlJc w:val="left"/>
      <w:pPr>
        <w:ind w:left="705" w:hanging="360"/>
      </w:pPr>
      <w:rPr>
        <w:rFonts w:ascii="ＭＳ 明朝" w:eastAsia="ＭＳ 明朝" w:hAnsi="ＭＳ 明朝" w:cstheme="minorBidi"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 w15:restartNumberingAfterBreak="0">
    <w:nsid w:val="2CDD4644"/>
    <w:multiLevelType w:val="hybridMultilevel"/>
    <w:tmpl w:val="C3A2A782"/>
    <w:lvl w:ilvl="0" w:tplc="01A456C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542A2476"/>
    <w:multiLevelType w:val="hybridMultilevel"/>
    <w:tmpl w:val="53E0303C"/>
    <w:lvl w:ilvl="0" w:tplc="EAAEBAFE">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7E6B122B"/>
    <w:multiLevelType w:val="hybridMultilevel"/>
    <w:tmpl w:val="D52CB4D8"/>
    <w:lvl w:ilvl="0" w:tplc="9BEC33C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FE66453"/>
    <w:multiLevelType w:val="hybridMultilevel"/>
    <w:tmpl w:val="978A10A8"/>
    <w:lvl w:ilvl="0" w:tplc="3B20C4DC">
      <w:start w:val="1"/>
      <w:numFmt w:val="decimalFullWidth"/>
      <w:lvlText w:val="（%1）"/>
      <w:lvlJc w:val="left"/>
      <w:pPr>
        <w:ind w:left="720" w:hanging="720"/>
      </w:pPr>
      <w:rPr>
        <w:rFonts w:hint="default"/>
      </w:rPr>
    </w:lvl>
    <w:lvl w:ilvl="1" w:tplc="3BC461E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8E5"/>
    <w:rsid w:val="00022B89"/>
    <w:rsid w:val="000E4215"/>
    <w:rsid w:val="000E6DAA"/>
    <w:rsid w:val="00120B32"/>
    <w:rsid w:val="00184FAF"/>
    <w:rsid w:val="001E0957"/>
    <w:rsid w:val="001E6F59"/>
    <w:rsid w:val="001F162E"/>
    <w:rsid w:val="0020196E"/>
    <w:rsid w:val="002A7892"/>
    <w:rsid w:val="0036332B"/>
    <w:rsid w:val="00377579"/>
    <w:rsid w:val="003A276E"/>
    <w:rsid w:val="003E2F55"/>
    <w:rsid w:val="003F463A"/>
    <w:rsid w:val="00430D36"/>
    <w:rsid w:val="004B6196"/>
    <w:rsid w:val="004F450A"/>
    <w:rsid w:val="005045C1"/>
    <w:rsid w:val="005A7A25"/>
    <w:rsid w:val="005C4EA2"/>
    <w:rsid w:val="005D5056"/>
    <w:rsid w:val="006238B2"/>
    <w:rsid w:val="00686DBB"/>
    <w:rsid w:val="00693940"/>
    <w:rsid w:val="00732818"/>
    <w:rsid w:val="00735F7C"/>
    <w:rsid w:val="0076317D"/>
    <w:rsid w:val="007760CF"/>
    <w:rsid w:val="00834FFD"/>
    <w:rsid w:val="008C4716"/>
    <w:rsid w:val="009229ED"/>
    <w:rsid w:val="00994DE6"/>
    <w:rsid w:val="009D0320"/>
    <w:rsid w:val="009E4475"/>
    <w:rsid w:val="00A252F6"/>
    <w:rsid w:val="00A31861"/>
    <w:rsid w:val="00A601C0"/>
    <w:rsid w:val="00A640E4"/>
    <w:rsid w:val="00B63596"/>
    <w:rsid w:val="00BC539B"/>
    <w:rsid w:val="00BE1A56"/>
    <w:rsid w:val="00C146F9"/>
    <w:rsid w:val="00C14C44"/>
    <w:rsid w:val="00C637AA"/>
    <w:rsid w:val="00D81720"/>
    <w:rsid w:val="00D9643D"/>
    <w:rsid w:val="00DC382B"/>
    <w:rsid w:val="00DD598A"/>
    <w:rsid w:val="00E8037D"/>
    <w:rsid w:val="00EC38E5"/>
    <w:rsid w:val="00F10EF2"/>
    <w:rsid w:val="00F4319A"/>
    <w:rsid w:val="00FB58A2"/>
    <w:rsid w:val="00FE5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B37DFED-C34A-483E-B2AA-9B0ED345A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505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D5056"/>
    <w:rPr>
      <w:rFonts w:asciiTheme="majorHAnsi" w:eastAsiaTheme="majorEastAsia" w:hAnsiTheme="majorHAnsi" w:cstheme="majorBidi"/>
      <w:sz w:val="18"/>
      <w:szCs w:val="18"/>
    </w:rPr>
  </w:style>
  <w:style w:type="paragraph" w:styleId="a5">
    <w:name w:val="header"/>
    <w:basedOn w:val="a"/>
    <w:link w:val="a6"/>
    <w:uiPriority w:val="99"/>
    <w:unhideWhenUsed/>
    <w:rsid w:val="00FB58A2"/>
    <w:pPr>
      <w:tabs>
        <w:tab w:val="center" w:pos="4252"/>
        <w:tab w:val="right" w:pos="8504"/>
      </w:tabs>
      <w:snapToGrid w:val="0"/>
    </w:pPr>
  </w:style>
  <w:style w:type="character" w:customStyle="1" w:styleId="a6">
    <w:name w:val="ヘッダー (文字)"/>
    <w:basedOn w:val="a0"/>
    <w:link w:val="a5"/>
    <w:uiPriority w:val="99"/>
    <w:rsid w:val="00FB58A2"/>
  </w:style>
  <w:style w:type="paragraph" w:styleId="a7">
    <w:name w:val="footer"/>
    <w:basedOn w:val="a"/>
    <w:link w:val="a8"/>
    <w:uiPriority w:val="99"/>
    <w:unhideWhenUsed/>
    <w:rsid w:val="00FB58A2"/>
    <w:pPr>
      <w:tabs>
        <w:tab w:val="center" w:pos="4252"/>
        <w:tab w:val="right" w:pos="8504"/>
      </w:tabs>
      <w:snapToGrid w:val="0"/>
    </w:pPr>
  </w:style>
  <w:style w:type="character" w:customStyle="1" w:styleId="a8">
    <w:name w:val="フッター (文字)"/>
    <w:basedOn w:val="a0"/>
    <w:link w:val="a7"/>
    <w:uiPriority w:val="99"/>
    <w:rsid w:val="00FB58A2"/>
  </w:style>
  <w:style w:type="paragraph" w:styleId="a9">
    <w:name w:val="Note Heading"/>
    <w:basedOn w:val="a"/>
    <w:next w:val="a"/>
    <w:link w:val="aa"/>
    <w:uiPriority w:val="99"/>
    <w:unhideWhenUsed/>
    <w:rsid w:val="0076317D"/>
    <w:pPr>
      <w:jc w:val="center"/>
    </w:pPr>
    <w:rPr>
      <w:sz w:val="24"/>
      <w:szCs w:val="24"/>
    </w:rPr>
  </w:style>
  <w:style w:type="character" w:customStyle="1" w:styleId="aa">
    <w:name w:val="記 (文字)"/>
    <w:basedOn w:val="a0"/>
    <w:link w:val="a9"/>
    <w:uiPriority w:val="99"/>
    <w:rsid w:val="0076317D"/>
    <w:rPr>
      <w:sz w:val="24"/>
      <w:szCs w:val="24"/>
    </w:rPr>
  </w:style>
  <w:style w:type="paragraph" w:styleId="ab">
    <w:name w:val="Closing"/>
    <w:basedOn w:val="a"/>
    <w:link w:val="ac"/>
    <w:uiPriority w:val="99"/>
    <w:unhideWhenUsed/>
    <w:rsid w:val="0076317D"/>
    <w:pPr>
      <w:jc w:val="right"/>
    </w:pPr>
    <w:rPr>
      <w:sz w:val="24"/>
      <w:szCs w:val="24"/>
    </w:rPr>
  </w:style>
  <w:style w:type="character" w:customStyle="1" w:styleId="ac">
    <w:name w:val="結語 (文字)"/>
    <w:basedOn w:val="a0"/>
    <w:link w:val="ab"/>
    <w:uiPriority w:val="99"/>
    <w:rsid w:val="0076317D"/>
    <w:rPr>
      <w:sz w:val="24"/>
      <w:szCs w:val="24"/>
    </w:rPr>
  </w:style>
  <w:style w:type="paragraph" w:styleId="ad">
    <w:name w:val="List Paragraph"/>
    <w:basedOn w:val="a"/>
    <w:uiPriority w:val="34"/>
    <w:qFormat/>
    <w:rsid w:val="007631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zxc5469</cp:lastModifiedBy>
  <cp:revision>2</cp:revision>
  <cp:lastPrinted>2019-05-17T05:01:00Z</cp:lastPrinted>
  <dcterms:created xsi:type="dcterms:W3CDTF">2020-06-28T03:20:00Z</dcterms:created>
  <dcterms:modified xsi:type="dcterms:W3CDTF">2020-06-28T03:20:00Z</dcterms:modified>
</cp:coreProperties>
</file>